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3F06BBA9" w:rsidR="003D6CCB" w:rsidRPr="0006587F" w:rsidRDefault="00F26D71" w:rsidP="00CE3E81">
      <w:pPr>
        <w:pStyle w:val="NormalWeb"/>
        <w:spacing w:before="0" w:beforeAutospacing="0" w:after="240" w:afterAutospacing="0"/>
        <w:contextualSpacing/>
        <w:jc w:val="both"/>
        <w:rPr>
          <w:lang w:val="ru-RU"/>
        </w:rPr>
      </w:pPr>
      <w:r>
        <w:rPr>
          <w:lang w:val="ru-RU"/>
        </w:rPr>
        <w:t>«</w:t>
      </w:r>
      <w:r w:rsidR="00921ECD" w:rsidRPr="00921ECD">
        <w:t>Кумт</w:t>
      </w:r>
      <w:r>
        <w:rPr>
          <w:lang w:val="ky-KG"/>
        </w:rPr>
        <w:t>ө</w:t>
      </w:r>
      <w:r w:rsidR="00921ECD" w:rsidRPr="00921ECD">
        <w:t xml:space="preserve">р </w:t>
      </w:r>
      <w:r>
        <w:rPr>
          <w:lang w:val="ky-KG"/>
        </w:rPr>
        <w:t xml:space="preserve">Голд </w:t>
      </w:r>
      <w:r w:rsidR="00921ECD" w:rsidRPr="00921ECD">
        <w:t>Компани</w:t>
      </w:r>
      <w:r>
        <w:rPr>
          <w:lang w:val="ru-RU"/>
        </w:rPr>
        <w:t>»</w:t>
      </w:r>
      <w:r w:rsidR="00921ECD" w:rsidRPr="00921ECD">
        <w:t xml:space="preserve"> </w:t>
      </w:r>
      <w:r>
        <w:rPr>
          <w:lang w:val="ru-RU"/>
        </w:rPr>
        <w:t>Ж</w:t>
      </w:r>
      <w:r w:rsidR="00921ECD" w:rsidRPr="00921ECD">
        <w:t xml:space="preserve">АК </w:t>
      </w:r>
      <w:r>
        <w:rPr>
          <w:lang w:val="ru-RU"/>
        </w:rPr>
        <w:t>С</w:t>
      </w:r>
      <w:r w:rsidR="00921ECD" w:rsidRPr="00921ECD">
        <w:t>изд</w:t>
      </w:r>
      <w:r>
        <w:rPr>
          <w:lang w:val="ru-RU"/>
        </w:rPr>
        <w:t>ерди</w:t>
      </w:r>
      <w:r w:rsidR="00921ECD" w:rsidRPr="00921ECD">
        <w:t xml:space="preserve"> ЖЕР А</w:t>
      </w:r>
      <w:r w:rsidR="00DE7D7C">
        <w:rPr>
          <w:lang w:val="ky-KG"/>
        </w:rPr>
        <w:t>ЛД</w:t>
      </w:r>
      <w:r w:rsidR="00921ECD" w:rsidRPr="00921ECD">
        <w:t>ЫНДАГЫ КЕН</w:t>
      </w:r>
      <w:r w:rsidR="00DE7D7C">
        <w:rPr>
          <w:lang w:val="ky-KG"/>
        </w:rPr>
        <w:t>ДЕРДИ</w:t>
      </w:r>
      <w:r w:rsidR="00921ECD" w:rsidRPr="00921ECD">
        <w:t xml:space="preserve"> </w:t>
      </w:r>
      <w:r w:rsidR="00D44A18">
        <w:rPr>
          <w:lang w:val="ky-KG"/>
        </w:rPr>
        <w:t xml:space="preserve">ИШТЕТҮҮ </w:t>
      </w:r>
      <w:r w:rsidR="00921ECD" w:rsidRPr="00921ECD">
        <w:t xml:space="preserve">БӨЛҮМҮ ҮЧҮН ЖАБДУУЛАРДЫ </w:t>
      </w:r>
      <w:r w:rsidR="00816168">
        <w:rPr>
          <w:lang w:val="ky-KG"/>
        </w:rPr>
        <w:t>жеткирүү үчүн баа сунуштарын тапшырууга чакырат</w:t>
      </w:r>
      <w:r w:rsidR="00921ECD" w:rsidRPr="00921ECD">
        <w:t>.</w:t>
      </w:r>
    </w:p>
    <w:p w14:paraId="6D1DC6B2" w14:textId="77777777" w:rsidR="002937B3" w:rsidRPr="00CE0BDB" w:rsidRDefault="002937B3" w:rsidP="00CE3E81">
      <w:pPr>
        <w:pStyle w:val="NormalWeb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816168" w14:paraId="0562DF6F" w14:textId="77777777" w:rsidTr="00CE3E81">
        <w:tc>
          <w:tcPr>
            <w:tcW w:w="2335" w:type="dxa"/>
          </w:tcPr>
          <w:p w14:paraId="6BCF09F5" w14:textId="77777777" w:rsidR="009461E0" w:rsidRPr="009461E0" w:rsidRDefault="009461E0" w:rsidP="009461E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61E0">
              <w:rPr>
                <w:rFonts w:ascii="Times New Roman" w:hAnsi="Times New Roman" w:cs="Times New Roman"/>
                <w:b/>
                <w:bCs/>
              </w:rPr>
              <w:t>Товарлардын тизмеси:</w:t>
            </w:r>
          </w:p>
          <w:p w14:paraId="07CAE914" w14:textId="77777777" w:rsidR="009461E0" w:rsidRPr="00CE0BDB" w:rsidRDefault="009461E0" w:rsidP="00F04FD0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rStyle w:val="Strong"/>
                <w:lang w:val="ru-RU"/>
              </w:rPr>
            </w:pPr>
          </w:p>
        </w:tc>
        <w:tc>
          <w:tcPr>
            <w:tcW w:w="7344" w:type="dxa"/>
          </w:tcPr>
          <w:p w14:paraId="0A143FC0" w14:textId="280DFE70" w:rsidR="001034B9" w:rsidRPr="00B3621D" w:rsidRDefault="00B3621D" w:rsidP="00B3621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 xml:space="preserve">            </w:t>
            </w:r>
            <w:r w:rsidR="002F0271">
              <w:rPr>
                <w:rFonts w:ascii="Times New Roman" w:hAnsi="Times New Roman" w:cs="Times New Roman"/>
                <w:lang w:val="ru-RU"/>
              </w:rPr>
              <w:t xml:space="preserve">№1 Лот </w:t>
            </w:r>
            <w:r w:rsidRPr="007D1AA0">
              <w:rPr>
                <w:rFonts w:ascii="Times New Roman" w:hAnsi="Times New Roman" w:cs="Times New Roman"/>
                <w:lang w:val="ru-RU"/>
              </w:rPr>
              <w:t>(Бөлүнүүчү лот) Т</w:t>
            </w:r>
            <w:r w:rsidR="003C61CA">
              <w:rPr>
                <w:rFonts w:ascii="Times New Roman" w:hAnsi="Times New Roman" w:cs="Times New Roman"/>
                <w:lang w:val="ru-RU"/>
              </w:rPr>
              <w:t>ехникалык тапшырмалар тиркемеде</w:t>
            </w:r>
          </w:p>
          <w:p w14:paraId="68D4F0C9" w14:textId="437D2059" w:rsidR="009461E0" w:rsidRPr="001F7AAD" w:rsidRDefault="000F0119" w:rsidP="0090122B">
            <w:pPr>
              <w:pStyle w:val="ListParagraph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3C61CA">
              <w:rPr>
                <w:rFonts w:ascii="Times New Roman" w:hAnsi="Times New Roman" w:cs="Times New Roman"/>
                <w:lang w:val="ru-RU"/>
              </w:rPr>
              <w:t>Респираторлор үчүн кургатуу</w:t>
            </w:r>
            <w:r w:rsidR="005B0DFD">
              <w:rPr>
                <w:rFonts w:ascii="Times New Roman" w:hAnsi="Times New Roman" w:cs="Times New Roman"/>
                <w:lang w:val="ru-RU"/>
              </w:rPr>
              <w:t>чу</w:t>
            </w:r>
            <w:r w:rsidRPr="003C61CA">
              <w:rPr>
                <w:rFonts w:ascii="Times New Roman" w:hAnsi="Times New Roman" w:cs="Times New Roman"/>
                <w:lang w:val="ru-RU"/>
              </w:rPr>
              <w:t xml:space="preserve"> шкаф</w:t>
            </w:r>
            <w:r w:rsidR="005B0DF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C61CA">
              <w:rPr>
                <w:rFonts w:ascii="Times New Roman" w:hAnsi="Times New Roman" w:cs="Times New Roman"/>
                <w:lang w:val="ru-RU"/>
              </w:rPr>
              <w:t>(00.03.239)-</w:t>
            </w:r>
            <w:r w:rsidR="001F7AAD" w:rsidRPr="003C61CA">
              <w:rPr>
                <w:rFonts w:ascii="Times New Roman" w:hAnsi="Times New Roman" w:cs="Times New Roman"/>
                <w:b/>
                <w:bCs/>
                <w:lang w:val="ru-RU"/>
              </w:rPr>
              <w:t>1 даана</w:t>
            </w:r>
          </w:p>
          <w:p w14:paraId="01C936CE" w14:textId="0852DD23" w:rsidR="000F0119" w:rsidRDefault="004B109C" w:rsidP="0090122B">
            <w:pPr>
              <w:pStyle w:val="ListParagraph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</w:t>
            </w:r>
            <w:r w:rsidR="001D2851" w:rsidRPr="007D1AA0">
              <w:rPr>
                <w:rFonts w:ascii="Times New Roman" w:hAnsi="Times New Roman" w:cs="Times New Roman"/>
                <w:lang w:val="ru-RU"/>
              </w:rPr>
              <w:t>Уголек-2М</w:t>
            </w:r>
            <w:r>
              <w:rPr>
                <w:rFonts w:ascii="Times New Roman" w:hAnsi="Times New Roman" w:cs="Times New Roman"/>
                <w:lang w:val="ru-RU"/>
              </w:rPr>
              <w:t>»</w:t>
            </w:r>
            <w:r w:rsidR="001D2851" w:rsidRPr="007D1AA0">
              <w:rPr>
                <w:rFonts w:ascii="Times New Roman" w:hAnsi="Times New Roman" w:cs="Times New Roman"/>
                <w:lang w:val="ru-RU"/>
              </w:rPr>
              <w:t xml:space="preserve"> зым байланыш жабдуулары (73.23.046) - </w:t>
            </w:r>
            <w:r w:rsidR="000E3615" w:rsidRPr="007D1AA0">
              <w:rPr>
                <w:rFonts w:ascii="Times New Roman" w:hAnsi="Times New Roman" w:cs="Times New Roman"/>
                <w:b/>
                <w:bCs/>
                <w:lang w:val="ru-RU"/>
              </w:rPr>
              <w:t>2 даана</w:t>
            </w:r>
          </w:p>
          <w:p w14:paraId="162BE037" w14:textId="464133EB" w:rsidR="001D2851" w:rsidRDefault="004B109C" w:rsidP="0090122B">
            <w:pPr>
              <w:pStyle w:val="ListParagraph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Тоо-кен </w:t>
            </w:r>
            <w:r w:rsidR="00EB74C0" w:rsidRPr="004B109C">
              <w:rPr>
                <w:rFonts w:ascii="Times New Roman" w:hAnsi="Times New Roman" w:cs="Times New Roman"/>
                <w:lang w:val="ru-RU"/>
              </w:rPr>
              <w:t>куткаруу байланыш катушкасы (73.23.047)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4B109C">
              <w:rPr>
                <w:rFonts w:ascii="Times New Roman" w:hAnsi="Times New Roman" w:cs="Times New Roman"/>
                <w:lang w:val="ru-RU"/>
              </w:rPr>
              <w:t>–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0E3615" w:rsidRPr="004B109C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 xml:space="preserve"> даана</w:t>
            </w:r>
          </w:p>
          <w:p w14:paraId="65DAD4EE" w14:textId="6D3B435A" w:rsidR="00D40E6B" w:rsidRDefault="00D40E6B" w:rsidP="0090122B">
            <w:pPr>
              <w:pStyle w:val="ListParagraph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109C">
              <w:rPr>
                <w:rFonts w:ascii="Times New Roman" w:hAnsi="Times New Roman" w:cs="Times New Roman"/>
                <w:lang w:val="ru-RU"/>
              </w:rPr>
              <w:t xml:space="preserve">Бүктөлүүчү </w:t>
            </w:r>
            <w:r w:rsidR="004B109C">
              <w:rPr>
                <w:rFonts w:ascii="Times New Roman" w:hAnsi="Times New Roman" w:cs="Times New Roman"/>
                <w:lang w:val="ru-RU"/>
              </w:rPr>
              <w:t xml:space="preserve">тоо-кен </w:t>
            </w:r>
            <w:r w:rsidRPr="004B109C">
              <w:rPr>
                <w:rFonts w:ascii="Times New Roman" w:hAnsi="Times New Roman" w:cs="Times New Roman"/>
                <w:lang w:val="ru-RU"/>
              </w:rPr>
              <w:t>куткаруу носилкасы (73.23.049)</w:t>
            </w:r>
            <w:r w:rsidR="004B109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B109C">
              <w:rPr>
                <w:rFonts w:ascii="Times New Roman" w:hAnsi="Times New Roman" w:cs="Times New Roman"/>
                <w:lang w:val="ru-RU"/>
              </w:rPr>
              <w:t>-</w:t>
            </w:r>
            <w:r w:rsidR="004B109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93506" w:rsidRPr="004B109C">
              <w:rPr>
                <w:rFonts w:ascii="Times New Roman" w:hAnsi="Times New Roman" w:cs="Times New Roman"/>
                <w:b/>
                <w:bCs/>
                <w:lang w:val="ru-RU"/>
              </w:rPr>
              <w:t>2 даана</w:t>
            </w:r>
          </w:p>
          <w:p w14:paraId="0E5C48D6" w14:textId="777769B3" w:rsidR="00ED2D0E" w:rsidRPr="000759FE" w:rsidRDefault="00ED2D0E" w:rsidP="000759FE">
            <w:pPr>
              <w:tabs>
                <w:tab w:val="left" w:pos="-1440"/>
                <w:tab w:val="left" w:pos="-720"/>
              </w:tabs>
              <w:spacing w:line="240" w:lineRule="atLeast"/>
              <w:ind w:left="360"/>
              <w:jc w:val="both"/>
              <w:rPr>
                <w:lang w:val="ru-RU"/>
              </w:rPr>
            </w:pPr>
          </w:p>
        </w:tc>
      </w:tr>
      <w:tr w:rsidR="00CE3E81" w:rsidRPr="00FE28C8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Strong"/>
              </w:rPr>
              <w:t>Тапшыруу форматы:</w:t>
            </w:r>
          </w:p>
        </w:tc>
        <w:tc>
          <w:tcPr>
            <w:tcW w:w="7344" w:type="dxa"/>
          </w:tcPr>
          <w:p w14:paraId="421277BA" w14:textId="00C873AC" w:rsidR="00CE3E81" w:rsidRPr="009461E0" w:rsidRDefault="008E0418" w:rsidP="008E0418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7D1AA0">
              <w:rPr>
                <w:lang w:val="ru-RU"/>
              </w:rPr>
              <w:t>Катышуу</w:t>
            </w:r>
            <w:r w:rsidR="00FE28C8">
              <w:rPr>
                <w:lang w:val="ru-RU"/>
              </w:rPr>
              <w:t xml:space="preserve"> үчүн</w:t>
            </w:r>
            <w:r w:rsidRPr="007D1AA0">
              <w:rPr>
                <w:lang w:val="ru-RU"/>
              </w:rPr>
              <w:t xml:space="preserve"> арыз жана башка </w:t>
            </w:r>
            <w:r w:rsidR="00FE28C8">
              <w:rPr>
                <w:lang w:val="ru-RU"/>
              </w:rPr>
              <w:t>иш-кагаздар</w:t>
            </w:r>
            <w:r w:rsidRPr="007D1AA0">
              <w:rPr>
                <w:lang w:val="ru-RU"/>
              </w:rPr>
              <w:t xml:space="preserve"> арызга жана келишим боюнча милдеттерге кол коюуга укуктуу адам тарабынан кол коюлушу керек. </w:t>
            </w:r>
            <w:r w:rsidR="00FE28C8">
              <w:rPr>
                <w:lang w:val="ru-RU"/>
              </w:rPr>
              <w:t>Иш-кагаздарга</w:t>
            </w:r>
            <w:r w:rsidRPr="00FE28C8">
              <w:rPr>
                <w:lang w:val="ru-RU"/>
              </w:rPr>
              <w:t xml:space="preserve"> кол коюлуп, </w:t>
            </w:r>
            <w:r w:rsidRPr="00CE0BDB">
              <w:t>PDF</w:t>
            </w:r>
            <w:r w:rsidRPr="00FE28C8">
              <w:rPr>
                <w:lang w:val="ru-RU"/>
              </w:rPr>
              <w:t xml:space="preserve"> форматында тапшырылышы керек.</w:t>
            </w:r>
          </w:p>
        </w:tc>
      </w:tr>
      <w:tr w:rsidR="00CE3E81" w:rsidRPr="00816168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Strong"/>
                <w:rFonts w:ascii="Times New Roman" w:hAnsi="Times New Roman" w:cs="Times New Roman"/>
              </w:rPr>
              <w:t>Сунуштарды тапшыруу тартиби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BC141EB" w14:textId="410B6C36" w:rsidR="00D73629" w:rsidRDefault="005917A5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 xml:space="preserve">Эгер тандоо катышуучулары буга чейин </w:t>
            </w:r>
            <w:r w:rsidR="00FE28C8">
              <w:rPr>
                <w:rFonts w:ascii="Times New Roman" w:hAnsi="Times New Roman" w:cs="Times New Roman"/>
                <w:lang w:val="ru-RU"/>
              </w:rPr>
              <w:t xml:space="preserve">«Кумтөр Голд Компани» ЖАКка </w:t>
            </w:r>
            <w:r w:rsidRPr="007D1AA0">
              <w:rPr>
                <w:rFonts w:ascii="Times New Roman" w:hAnsi="Times New Roman" w:cs="Times New Roman"/>
                <w:lang w:val="ru-RU"/>
              </w:rPr>
              <w:t>товар жеткирбе</w:t>
            </w:r>
            <w:r w:rsidR="00FE28C8">
              <w:rPr>
                <w:rFonts w:ascii="Times New Roman" w:hAnsi="Times New Roman" w:cs="Times New Roman"/>
                <w:lang w:val="ru-RU"/>
              </w:rPr>
              <w:t>ген болсо</w:t>
            </w:r>
            <w:r w:rsidRPr="007D1AA0">
              <w:rPr>
                <w:rFonts w:ascii="Times New Roman" w:hAnsi="Times New Roman" w:cs="Times New Roman"/>
                <w:lang w:val="ru-RU"/>
              </w:rPr>
              <w:t>, алар</w:t>
            </w:r>
            <w:r w:rsidR="001877FB">
              <w:rPr>
                <w:rFonts w:ascii="Times New Roman" w:hAnsi="Times New Roman" w:cs="Times New Roman"/>
                <w:lang w:val="ru-RU"/>
              </w:rPr>
              <w:t xml:space="preserve"> төмөнкүлөргө милдеттүү</w:t>
            </w:r>
            <w:r w:rsidRPr="007D1AA0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5E946984" w14:textId="70A9885A" w:rsidR="00D73629" w:rsidRPr="00D73629" w:rsidRDefault="00D73629" w:rsidP="00D73629">
            <w:pPr>
              <w:pStyle w:val="ListParagraph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</w:t>
            </w:r>
            <w:r w:rsidR="001877FB">
              <w:rPr>
                <w:rFonts w:ascii="Times New Roman" w:hAnsi="Times New Roman" w:cs="Times New Roman"/>
                <w:b/>
                <w:bCs/>
                <w:lang w:val="ru-RU"/>
              </w:rPr>
              <w:t>дан</w:t>
            </w: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1877FB">
              <w:rPr>
                <w:rFonts w:ascii="Times New Roman" w:hAnsi="Times New Roman" w:cs="Times New Roman"/>
                <w:b/>
                <w:bCs/>
                <w:lang w:val="ru-RU"/>
              </w:rPr>
              <w:t>жана а</w:t>
            </w: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>ккредитация</w:t>
            </w:r>
            <w:r w:rsidR="001877FB">
              <w:rPr>
                <w:rFonts w:ascii="Times New Roman" w:hAnsi="Times New Roman" w:cs="Times New Roman"/>
                <w:b/>
                <w:bCs/>
                <w:lang w:val="ru-RU"/>
              </w:rPr>
              <w:t>дан өтүү</w:t>
            </w: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="001877FB" w:rsidRPr="001877FB">
              <w:rPr>
                <w:rFonts w:ascii="Times New Roman" w:hAnsi="Times New Roman" w:cs="Times New Roman"/>
                <w:lang w:val="ru-RU"/>
              </w:rPr>
              <w:t>Иш-кагаздарга</w:t>
            </w:r>
            <w:r w:rsidR="001877F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шилтеме: </w:t>
            </w:r>
            <w:hyperlink r:id="rId6" w:history="1">
              <w:r w:rsidRPr="00D73629">
                <w:rPr>
                  <w:rStyle w:val="Hyperlink"/>
                  <w:rFonts w:ascii="Times New Roman" w:hAnsi="Times New Roman" w:cs="Times New Roman"/>
                </w:rPr>
                <w:t>https</w:t>
              </w:r>
              <w:r w:rsidRPr="007D1AA0">
                <w:rPr>
                  <w:rStyle w:val="Hyperlink"/>
                  <w:rFonts w:ascii="Times New Roman" w:hAnsi="Times New Roman" w:cs="Times New Roman"/>
                  <w:lang w:val="ru-RU"/>
                </w:rPr>
                <w:t>://</w:t>
              </w:r>
              <w:r w:rsidRPr="00D73629">
                <w:rPr>
                  <w:rStyle w:val="Hyperlink"/>
                  <w:rFonts w:ascii="Times New Roman" w:hAnsi="Times New Roman" w:cs="Times New Roman"/>
                </w:rPr>
                <w:t>www</w:t>
              </w:r>
              <w:r w:rsidRPr="007D1AA0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D73629">
                <w:rPr>
                  <w:rStyle w:val="Hyperlink"/>
                  <w:rFonts w:ascii="Times New Roman" w:hAnsi="Times New Roman" w:cs="Times New Roman"/>
                </w:rPr>
                <w:t>kumtor</w:t>
              </w:r>
              <w:r w:rsidRPr="007D1AA0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D73629">
                <w:rPr>
                  <w:rStyle w:val="Hyperlink"/>
                  <w:rFonts w:ascii="Times New Roman" w:hAnsi="Times New Roman" w:cs="Times New Roman"/>
                </w:rPr>
                <w:t>kg</w:t>
              </w:r>
              <w:r w:rsidRPr="007D1AA0">
                <w:rPr>
                  <w:rStyle w:val="Hyperlink"/>
                  <w:rFonts w:ascii="Times New Roman" w:hAnsi="Times New Roman" w:cs="Times New Roman"/>
                  <w:lang w:val="ru-RU"/>
                </w:rPr>
                <w:t>/</w:t>
              </w:r>
              <w:r w:rsidRPr="00D73629">
                <w:rPr>
                  <w:rStyle w:val="Hyperlink"/>
                  <w:rFonts w:ascii="Times New Roman" w:hAnsi="Times New Roman" w:cs="Times New Roman"/>
                </w:rPr>
                <w:t>ru</w:t>
              </w:r>
              <w:r w:rsidRPr="007D1AA0">
                <w:rPr>
                  <w:rStyle w:val="Hyperlink"/>
                  <w:rFonts w:ascii="Times New Roman" w:hAnsi="Times New Roman" w:cs="Times New Roman"/>
                  <w:lang w:val="ru-RU"/>
                </w:rPr>
                <w:t>/</w:t>
              </w:r>
              <w:r w:rsidRPr="00D73629">
                <w:rPr>
                  <w:rStyle w:val="Hyperlink"/>
                  <w:rFonts w:ascii="Times New Roman" w:hAnsi="Times New Roman" w:cs="Times New Roman"/>
                </w:rPr>
                <w:t>informacziya</w:t>
              </w:r>
              <w:r w:rsidRPr="007D1AA0">
                <w:rPr>
                  <w:rStyle w:val="Hyperlink"/>
                  <w:rFonts w:ascii="Times New Roman" w:hAnsi="Times New Roman" w:cs="Times New Roman"/>
                  <w:lang w:val="ru-RU"/>
                </w:rPr>
                <w:t>-</w:t>
              </w:r>
              <w:r w:rsidRPr="00D73629">
                <w:rPr>
                  <w:rStyle w:val="Hyperlink"/>
                  <w:rFonts w:ascii="Times New Roman" w:hAnsi="Times New Roman" w:cs="Times New Roman"/>
                </w:rPr>
                <w:t>dlya</w:t>
              </w:r>
              <w:r w:rsidRPr="007D1AA0">
                <w:rPr>
                  <w:rStyle w:val="Hyperlink"/>
                  <w:rFonts w:ascii="Times New Roman" w:hAnsi="Times New Roman" w:cs="Times New Roman"/>
                  <w:lang w:val="ru-RU"/>
                </w:rPr>
                <w:t>-</w:t>
              </w:r>
              <w:r w:rsidRPr="00D73629">
                <w:rPr>
                  <w:rStyle w:val="Hyperlink"/>
                  <w:rFonts w:ascii="Times New Roman" w:hAnsi="Times New Roman" w:cs="Times New Roman"/>
                </w:rPr>
                <w:t>postavshhikov</w:t>
              </w:r>
              <w:r w:rsidRPr="007D1AA0">
                <w:rPr>
                  <w:rStyle w:val="Hyperlink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685BF850" w14:textId="7EC4BF94" w:rsidR="00811934" w:rsidRPr="009461E0" w:rsidRDefault="00D73629" w:rsidP="009461E0">
            <w:pPr>
              <w:pStyle w:val="ListParagraph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Сынактын талаптарына ылайык орус тилинде катышуу үчүн арыз</w:t>
            </w:r>
            <w:r w:rsidR="00F02AF9">
              <w:rPr>
                <w:rFonts w:ascii="Times New Roman" w:hAnsi="Times New Roman" w:cs="Times New Roman"/>
                <w:lang w:val="ru-RU"/>
              </w:rPr>
              <w:t>ды даярдап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, керектүү </w:t>
            </w:r>
            <w:r w:rsidR="001877FB">
              <w:rPr>
                <w:rFonts w:ascii="Times New Roman" w:hAnsi="Times New Roman" w:cs="Times New Roman"/>
                <w:lang w:val="ru-RU"/>
              </w:rPr>
              <w:t>иш-кагаздарды</w:t>
            </w:r>
            <w:r w:rsidRPr="007D1AA0">
              <w:rPr>
                <w:rFonts w:ascii="Times New Roman" w:hAnsi="Times New Roman" w:cs="Times New Roman"/>
                <w:lang w:val="ru-RU"/>
              </w:rPr>
              <w:t>н көчүрмөлөрүн тиркелип,</w:t>
            </w:r>
            <w:r w:rsidR="00F02AF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D1AA0">
              <w:rPr>
                <w:rFonts w:ascii="Times New Roman" w:hAnsi="Times New Roman" w:cs="Times New Roman"/>
                <w:lang w:val="ru-RU"/>
              </w:rPr>
              <w:t>электрондук</w:t>
            </w:r>
            <w:r w:rsidR="00F02AF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1877FB">
              <w:rPr>
                <w:rFonts w:ascii="Times New Roman" w:hAnsi="Times New Roman" w:cs="Times New Roman"/>
                <w:lang w:val="ru-RU"/>
              </w:rPr>
              <w:t xml:space="preserve">түрдө </w:t>
            </w:r>
            <w:r w:rsidRPr="007D1AA0">
              <w:rPr>
                <w:rFonts w:ascii="Times New Roman" w:hAnsi="Times New Roman" w:cs="Times New Roman"/>
                <w:highlight w:val="yellow"/>
                <w:lang w:val="ru-RU"/>
              </w:rPr>
              <w:t xml:space="preserve"> </w:t>
            </w:r>
            <w:r w:rsidRPr="001877FB">
              <w:rPr>
                <w:rFonts w:ascii="Times New Roman" w:hAnsi="Times New Roman" w:cs="Times New Roman"/>
                <w:b/>
                <w:bCs/>
                <w:highlight w:val="yellow"/>
              </w:rPr>
              <w:t>oborudovanie</w:t>
            </w:r>
            <w:r w:rsidRPr="001877FB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r w:rsidRPr="001877FB">
              <w:rPr>
                <w:rFonts w:ascii="Times New Roman" w:hAnsi="Times New Roman" w:cs="Times New Roman"/>
                <w:b/>
                <w:bCs/>
                <w:highlight w:val="yellow"/>
              </w:rPr>
              <w:t>podzem</w:t>
            </w:r>
            <w:r w:rsidRPr="001877FB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@</w:t>
            </w:r>
            <w:r w:rsidRPr="001877FB">
              <w:rPr>
                <w:rFonts w:ascii="Times New Roman" w:hAnsi="Times New Roman" w:cs="Times New Roman"/>
                <w:b/>
                <w:bCs/>
                <w:highlight w:val="yellow"/>
              </w:rPr>
              <w:t>kumtor</w:t>
            </w:r>
            <w:r w:rsidRPr="001877FB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r w:rsidRPr="001877FB">
              <w:rPr>
                <w:rFonts w:ascii="Times New Roman" w:hAnsi="Times New Roman" w:cs="Times New Roman"/>
                <w:b/>
                <w:bCs/>
                <w:highlight w:val="yellow"/>
              </w:rPr>
              <w:t>kg</w:t>
            </w:r>
            <w:r w:rsidRPr="001877FB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  <w:r w:rsidR="001877FB" w:rsidRPr="001877FB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электрондук дарекке </w:t>
            </w:r>
            <w:r w:rsidRPr="001877FB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2026-жылдын 13-июлунда саат 13:00гө  чейин  жөнөтүү.</w:t>
            </w:r>
          </w:p>
        </w:tc>
      </w:tr>
      <w:tr w:rsidR="00873419" w:rsidRPr="00816168" w14:paraId="073C3681" w14:textId="77777777" w:rsidTr="00CE3E81">
        <w:tc>
          <w:tcPr>
            <w:tcW w:w="2335" w:type="dxa"/>
          </w:tcPr>
          <w:p w14:paraId="0549176D" w14:textId="2E642E74" w:rsidR="00873419" w:rsidRPr="00CE0BDB" w:rsidRDefault="00873419" w:rsidP="00873419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Катышуу үчүн арыз төмөнкү </w:t>
            </w:r>
            <w:r w:rsidR="00F02AF9">
              <w:rPr>
                <w:rFonts w:ascii="Times New Roman" w:hAnsi="Times New Roman" w:cs="Times New Roman"/>
                <w:b/>
                <w:bCs/>
                <w:lang w:val="ru-RU"/>
              </w:rPr>
              <w:t>иш-кагаздарды</w:t>
            </w: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камтышы керек:</w:t>
            </w:r>
            <w:bookmarkEnd w:id="0"/>
          </w:p>
        </w:tc>
        <w:tc>
          <w:tcPr>
            <w:tcW w:w="7344" w:type="dxa"/>
          </w:tcPr>
          <w:p w14:paraId="4A3BF78C" w14:textId="26FA19BF" w:rsidR="009461E0" w:rsidRDefault="00D73629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Жеткирүүчүлөрдү тандоого катышуу үчүн </w:t>
            </w:r>
            <w:r w:rsidR="00EC00E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тапшырылган </w:t>
            </w: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коммерциялык сунуш төмөнкү и</w:t>
            </w:r>
            <w:r w:rsidR="00EC00E2">
              <w:rPr>
                <w:rFonts w:ascii="Times New Roman" w:hAnsi="Times New Roman" w:cs="Times New Roman"/>
                <w:b/>
                <w:bCs/>
                <w:lang w:val="ru-RU"/>
              </w:rPr>
              <w:t>ш-кагаздарды</w:t>
            </w: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камтышы керек:</w:t>
            </w:r>
          </w:p>
          <w:p w14:paraId="5C01545B" w14:textId="4C8208A1" w:rsidR="009461E0" w:rsidRPr="00D73629" w:rsidRDefault="009461E0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EC00E2">
              <w:rPr>
                <w:rFonts w:ascii="Times New Roman" w:hAnsi="Times New Roman" w:cs="Times New Roman"/>
                <w:lang w:val="ru-RU"/>
              </w:rPr>
              <w:t xml:space="preserve">Товардын </w:t>
            </w:r>
            <w:r w:rsidRPr="007D1AA0">
              <w:rPr>
                <w:rFonts w:ascii="Times New Roman" w:hAnsi="Times New Roman" w:cs="Times New Roman"/>
                <w:lang w:val="ru-RU"/>
              </w:rPr>
              <w:t>ат</w:t>
            </w:r>
            <w:r w:rsidR="00EC00E2">
              <w:rPr>
                <w:rFonts w:ascii="Times New Roman" w:hAnsi="Times New Roman" w:cs="Times New Roman"/>
                <w:lang w:val="ru-RU"/>
              </w:rPr>
              <w:t>алыш</w:t>
            </w:r>
            <w:r w:rsidRPr="007D1AA0">
              <w:rPr>
                <w:rFonts w:ascii="Times New Roman" w:hAnsi="Times New Roman" w:cs="Times New Roman"/>
                <w:lang w:val="ru-RU"/>
              </w:rPr>
              <w:t>ы;</w:t>
            </w:r>
          </w:p>
          <w:p w14:paraId="39BB908F" w14:textId="1FD25714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 Техникалык сүрөттөмө (сүрөт менен);</w:t>
            </w:r>
          </w:p>
          <w:p w14:paraId="2BDEF1AB" w14:textId="41A16C3A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EB620A">
              <w:rPr>
                <w:rFonts w:ascii="Times New Roman" w:hAnsi="Times New Roman" w:cs="Times New Roman"/>
                <w:lang w:val="ru-RU"/>
              </w:rPr>
              <w:t>Сунушталган б</w:t>
            </w:r>
            <w:r w:rsidRPr="007D1AA0">
              <w:rPr>
                <w:rFonts w:ascii="Times New Roman" w:hAnsi="Times New Roman" w:cs="Times New Roman"/>
                <w:lang w:val="ru-RU"/>
              </w:rPr>
              <w:t>аа бардык салыктарды жана сатып алуучунун кампасына жеткирүүнү камты</w:t>
            </w:r>
            <w:r w:rsidR="00EB620A">
              <w:rPr>
                <w:rFonts w:ascii="Times New Roman" w:hAnsi="Times New Roman" w:cs="Times New Roman"/>
                <w:lang w:val="ru-RU"/>
              </w:rPr>
              <w:t>ш керек</w:t>
            </w:r>
            <w:r w:rsidRPr="007D1AA0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315E5C8" w14:textId="32F3C3B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 Жеткирүү убактысы;</w:t>
            </w:r>
          </w:p>
          <w:p w14:paraId="2F7AD296" w14:textId="673205AE" w:rsidR="0036508E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Төлөм шарттары;</w:t>
            </w:r>
          </w:p>
          <w:p w14:paraId="0D8AC50D" w14:textId="7C1CDEF7" w:rsidR="0036508E" w:rsidRPr="0036508E" w:rsidRDefault="0036508E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B620A">
              <w:rPr>
                <w:rFonts w:ascii="Times New Roman" w:hAnsi="Times New Roman" w:cs="Times New Roman"/>
                <w:lang w:val="ru-RU"/>
              </w:rPr>
              <w:t xml:space="preserve">Техникалык тапшырмадагы </w:t>
            </w:r>
            <w:r w:rsidRPr="007D1AA0">
              <w:rPr>
                <w:rFonts w:ascii="Times New Roman" w:hAnsi="Times New Roman" w:cs="Times New Roman"/>
                <w:lang w:val="ru-RU"/>
              </w:rPr>
              <w:t>талаптар</w:t>
            </w:r>
            <w:r w:rsidR="00EB620A">
              <w:rPr>
                <w:rFonts w:ascii="Times New Roman" w:hAnsi="Times New Roman" w:cs="Times New Roman"/>
                <w:lang w:val="ru-RU"/>
              </w:rPr>
              <w:t>г</w:t>
            </w:r>
            <w:r w:rsidRPr="007D1AA0">
              <w:rPr>
                <w:rFonts w:ascii="Times New Roman" w:hAnsi="Times New Roman" w:cs="Times New Roman"/>
                <w:lang w:val="ru-RU"/>
              </w:rPr>
              <w:t>а ылайык сертифика</w:t>
            </w:r>
            <w:r w:rsidR="00710E19">
              <w:rPr>
                <w:rFonts w:ascii="Times New Roman" w:hAnsi="Times New Roman" w:cs="Times New Roman"/>
                <w:lang w:val="ru-RU"/>
              </w:rPr>
              <w:t>циял</w:t>
            </w:r>
            <w:r w:rsidRPr="007D1AA0">
              <w:rPr>
                <w:rFonts w:ascii="Times New Roman" w:hAnsi="Times New Roman" w:cs="Times New Roman"/>
                <w:lang w:val="ru-RU"/>
              </w:rPr>
              <w:t>оо;</w:t>
            </w:r>
          </w:p>
          <w:p w14:paraId="519864CC" w14:textId="5525C1C1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Коммерциялык сунуштун жарактуулук мөөнөтү тапшырылган күндөн тартып кеминде 30 календардык күн</w:t>
            </w:r>
            <w:r w:rsidR="00710E19">
              <w:rPr>
                <w:rFonts w:ascii="Times New Roman" w:hAnsi="Times New Roman" w:cs="Times New Roman"/>
                <w:lang w:val="ru-RU"/>
              </w:rPr>
              <w:t xml:space="preserve"> болуш керек</w:t>
            </w:r>
            <w:r w:rsidRPr="007D1AA0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E5FC68A" w14:textId="62BBEE8B" w:rsid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  </w:t>
            </w:r>
            <w:r w:rsidR="00710E19" w:rsidRPr="00710E19">
              <w:rPr>
                <w:rFonts w:ascii="Times New Roman" w:hAnsi="Times New Roman" w:cs="Times New Roman"/>
                <w:b/>
                <w:bCs/>
                <w:lang w:val="ky-KG"/>
              </w:rPr>
              <w:t>Милдеттүү түрдө</w:t>
            </w: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 сунушталган </w:t>
            </w:r>
            <w:r w:rsidR="00710E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товар </w:t>
            </w: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>үчүн сертификат</w:t>
            </w:r>
            <w:r w:rsidR="008929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тапшыруу керек</w:t>
            </w: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  <w:p w14:paraId="06963AC1" w14:textId="12EF3B32" w:rsidR="007052A7" w:rsidRPr="007052A7" w:rsidRDefault="007052A7" w:rsidP="007052A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 xml:space="preserve">Жеткирилген Товарлар үчүн алдын ала төлөм болгондо, Жеткирүүчү Келишимге кол коюу учурунда каражаттарды </w:t>
            </w:r>
            <w:r w:rsidR="00892952">
              <w:rPr>
                <w:rFonts w:ascii="Times New Roman" w:hAnsi="Times New Roman" w:cs="Times New Roman"/>
                <w:lang w:val="ru-RU"/>
              </w:rPr>
              <w:t>КГКнын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эсебине которуу аркылуу Келишимдин жалпы суммасынын 10% (он пайызы) өлчөмүндө Келишимдин аткарылышы үчүн кепилдик берүүгө милдеттенет.</w:t>
            </w:r>
          </w:p>
          <w:p w14:paraId="4C58AD05" w14:textId="77777777" w:rsidR="007052A7" w:rsidRPr="007052A7" w:rsidRDefault="007052A7" w:rsidP="007052A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</w:rPr>
              <w:t> </w:t>
            </w:r>
          </w:p>
          <w:p w14:paraId="4A726B97" w14:textId="354A2ED5" w:rsidR="007052A7" w:rsidRPr="007052A7" w:rsidRDefault="007052A7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 xml:space="preserve">Эгер 100% </w:t>
            </w:r>
            <w:r w:rsidR="00892952">
              <w:rPr>
                <w:rFonts w:ascii="Times New Roman" w:hAnsi="Times New Roman" w:cs="Times New Roman"/>
                <w:lang w:val="ru-RU"/>
              </w:rPr>
              <w:t xml:space="preserve">аягында 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төлөө болсо, Жеткирүүчү келишимге кол коюлган учурда </w:t>
            </w:r>
            <w:r w:rsidR="00892952">
              <w:rPr>
                <w:rFonts w:ascii="Times New Roman" w:hAnsi="Times New Roman" w:cs="Times New Roman"/>
                <w:lang w:val="ru-RU"/>
              </w:rPr>
              <w:t>сынактык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сунушун кепилдеген Декларацияны (Чакыруунун </w:t>
            </w:r>
            <w:r w:rsidR="00892952">
              <w:rPr>
                <w:rFonts w:ascii="Times New Roman" w:hAnsi="Times New Roman" w:cs="Times New Roman"/>
                <w:lang w:val="ru-RU"/>
              </w:rPr>
              <w:t>№1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92952">
              <w:rPr>
                <w:rFonts w:ascii="Times New Roman" w:hAnsi="Times New Roman" w:cs="Times New Roman"/>
                <w:lang w:val="ru-RU"/>
              </w:rPr>
              <w:t>Т</w:t>
            </w:r>
            <w:r w:rsidRPr="007D1AA0">
              <w:rPr>
                <w:rFonts w:ascii="Times New Roman" w:hAnsi="Times New Roman" w:cs="Times New Roman"/>
                <w:lang w:val="ru-RU"/>
              </w:rPr>
              <w:t>иркемеси) берет.</w:t>
            </w:r>
          </w:p>
          <w:p w14:paraId="60145636" w14:textId="4D2FDAB2" w:rsidR="004312C2" w:rsidRPr="00CE0BDB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816168" w14:paraId="363591C7" w14:textId="77777777" w:rsidTr="00CE3E81">
        <w:tc>
          <w:tcPr>
            <w:tcW w:w="2335" w:type="dxa"/>
          </w:tcPr>
          <w:p w14:paraId="396488B8" w14:textId="45B2B24B" w:rsidR="00241099" w:rsidRPr="00CE0BDB" w:rsidRDefault="00241099" w:rsidP="00241099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lastRenderedPageBreak/>
              <w:t>Баалоо критерийлери:</w:t>
            </w:r>
          </w:p>
        </w:tc>
        <w:tc>
          <w:tcPr>
            <w:tcW w:w="7344" w:type="dxa"/>
          </w:tcPr>
          <w:p w14:paraId="60DDC0AD" w14:textId="3FA7B18B" w:rsidR="00241099" w:rsidRPr="00D73629" w:rsidRDefault="00D73629" w:rsidP="00CE0BD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D1AA0">
              <w:rPr>
                <w:lang w:val="ru-RU"/>
              </w:rPr>
              <w:t>Жеңүүчү</w:t>
            </w:r>
            <w:r w:rsidR="00892952">
              <w:rPr>
                <w:lang w:val="ru-RU"/>
              </w:rPr>
              <w:t xml:space="preserve"> болуп</w:t>
            </w:r>
            <w:r w:rsidRPr="007D1AA0">
              <w:rPr>
                <w:lang w:val="ru-RU"/>
              </w:rPr>
              <w:t xml:space="preserve"> — </w:t>
            </w:r>
            <w:r w:rsidR="00892952">
              <w:rPr>
                <w:lang w:val="ru-RU"/>
              </w:rPr>
              <w:t xml:space="preserve">товардын </w:t>
            </w:r>
            <w:r w:rsidRPr="007D1AA0">
              <w:rPr>
                <w:lang w:val="ru-RU"/>
              </w:rPr>
              <w:t xml:space="preserve">техникалык сүрөттөлүшүнө жана эң төмөн баага туура келген </w:t>
            </w:r>
            <w:r w:rsidR="00260279">
              <w:rPr>
                <w:lang w:val="ru-RU"/>
              </w:rPr>
              <w:t xml:space="preserve">сунушту тартуулаган </w:t>
            </w:r>
            <w:r w:rsidRPr="007D1AA0">
              <w:rPr>
                <w:lang w:val="ru-RU"/>
              </w:rPr>
              <w:t>коммерциялык сунуш</w:t>
            </w:r>
            <w:r w:rsidR="00260279">
              <w:rPr>
                <w:lang w:val="ru-RU"/>
              </w:rPr>
              <w:t xml:space="preserve"> таанылат</w:t>
            </w:r>
            <w:r w:rsidRPr="007D1AA0">
              <w:rPr>
                <w:lang w:val="ru-RU"/>
              </w:rPr>
              <w:t>.</w:t>
            </w:r>
          </w:p>
        </w:tc>
      </w:tr>
      <w:tr w:rsidR="0089095C" w:rsidRPr="00816168" w14:paraId="3DDCD04F" w14:textId="77777777" w:rsidTr="00A60A18">
        <w:tc>
          <w:tcPr>
            <w:tcW w:w="9679" w:type="dxa"/>
            <w:gridSpan w:val="2"/>
          </w:tcPr>
          <w:p w14:paraId="129D76A2" w14:textId="362ABBC2" w:rsidR="0089095C" w:rsidRPr="00D9461E" w:rsidRDefault="00FE5E69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D9461E">
              <w:rPr>
                <w:b/>
                <w:bCs/>
                <w:highlight w:val="yellow"/>
                <w:lang w:val="ru-RU"/>
              </w:rPr>
              <w:t>"</w:t>
            </w:r>
            <w:r w:rsidRPr="008E06CC">
              <w:rPr>
                <w:b/>
                <w:bCs/>
                <w:highlight w:val="yellow"/>
              </w:rPr>
              <w:t>oborudovanie</w:t>
            </w:r>
            <w:r w:rsidRPr="00D9461E">
              <w:rPr>
                <w:b/>
                <w:bCs/>
                <w:highlight w:val="yellow"/>
                <w:lang w:val="ru-RU"/>
              </w:rPr>
              <w:t>.</w:t>
            </w:r>
            <w:r w:rsidRPr="008E06CC">
              <w:rPr>
                <w:b/>
                <w:bCs/>
                <w:highlight w:val="yellow"/>
              </w:rPr>
              <w:t>podzem</w:t>
            </w:r>
            <w:r w:rsidRPr="00D9461E">
              <w:rPr>
                <w:b/>
                <w:bCs/>
                <w:highlight w:val="yellow"/>
                <w:lang w:val="ru-RU"/>
              </w:rPr>
              <w:t>@</w:t>
            </w:r>
            <w:r w:rsidRPr="008E06CC">
              <w:rPr>
                <w:b/>
                <w:bCs/>
                <w:highlight w:val="yellow"/>
              </w:rPr>
              <w:t>kumtor</w:t>
            </w:r>
            <w:r w:rsidRPr="00D9461E">
              <w:rPr>
                <w:b/>
                <w:bCs/>
                <w:highlight w:val="yellow"/>
                <w:lang w:val="ru-RU"/>
              </w:rPr>
              <w:t>.</w:t>
            </w:r>
            <w:r w:rsidRPr="008E06CC">
              <w:rPr>
                <w:b/>
                <w:bCs/>
                <w:highlight w:val="yellow"/>
              </w:rPr>
              <w:t>kg</w:t>
            </w:r>
            <w:r w:rsidRPr="00D9461E">
              <w:rPr>
                <w:b/>
                <w:bCs/>
                <w:highlight w:val="yellow"/>
                <w:lang w:val="ru-RU"/>
              </w:rPr>
              <w:t xml:space="preserve">" </w:t>
            </w:r>
            <w:r w:rsidRPr="008E06CC">
              <w:rPr>
                <w:highlight w:val="yellow"/>
                <w:lang w:val="ru-RU"/>
              </w:rPr>
              <w:t>темасы</w:t>
            </w:r>
            <w:r w:rsidR="008E06CC" w:rsidRPr="00D9461E">
              <w:rPr>
                <w:highlight w:val="yellow"/>
                <w:lang w:val="ru-RU"/>
              </w:rPr>
              <w:t xml:space="preserve"> </w:t>
            </w:r>
            <w:r w:rsidR="008E06CC" w:rsidRPr="008E06CC">
              <w:rPr>
                <w:highlight w:val="yellow"/>
                <w:lang w:val="ru-RU"/>
              </w:rPr>
              <w:t>жазылган</w:t>
            </w:r>
            <w:r w:rsidR="008E06CC" w:rsidRPr="00D9461E">
              <w:rPr>
                <w:highlight w:val="yellow"/>
                <w:lang w:val="ru-RU"/>
              </w:rPr>
              <w:t xml:space="preserve"> </w:t>
            </w:r>
            <w:r w:rsidRPr="008E06CC">
              <w:rPr>
                <w:highlight w:val="yellow"/>
                <w:lang w:val="ru-RU"/>
              </w:rPr>
              <w:t>сунуш</w:t>
            </w:r>
            <w:r w:rsidRPr="00D9461E">
              <w:rPr>
                <w:b/>
                <w:bCs/>
                <w:highlight w:val="yellow"/>
                <w:lang w:val="ru-RU"/>
              </w:rPr>
              <w:t xml:space="preserve"> 2026-</w:t>
            </w:r>
            <w:r w:rsidRPr="008E06CC">
              <w:rPr>
                <w:b/>
                <w:bCs/>
                <w:highlight w:val="yellow"/>
                <w:lang w:val="ru-RU"/>
              </w:rPr>
              <w:t>жылдын</w:t>
            </w:r>
            <w:r w:rsidRPr="00D9461E">
              <w:rPr>
                <w:b/>
                <w:bCs/>
                <w:highlight w:val="yellow"/>
                <w:lang w:val="ru-RU"/>
              </w:rPr>
              <w:t xml:space="preserve"> 13-</w:t>
            </w:r>
            <w:r w:rsidRPr="008E06CC">
              <w:rPr>
                <w:b/>
                <w:bCs/>
                <w:highlight w:val="yellow"/>
                <w:lang w:val="ru-RU"/>
              </w:rPr>
              <w:t>июлунда</w:t>
            </w:r>
            <w:r w:rsidRPr="00D9461E">
              <w:rPr>
                <w:b/>
                <w:bCs/>
                <w:highlight w:val="yellow"/>
                <w:lang w:val="ru-RU"/>
              </w:rPr>
              <w:t xml:space="preserve"> </w:t>
            </w:r>
            <w:r w:rsidRPr="008E06CC">
              <w:rPr>
                <w:b/>
                <w:bCs/>
                <w:highlight w:val="yellow"/>
                <w:lang w:val="ru-RU"/>
              </w:rPr>
              <w:t>саат</w:t>
            </w:r>
            <w:r w:rsidRPr="00D9461E">
              <w:rPr>
                <w:b/>
                <w:bCs/>
                <w:highlight w:val="yellow"/>
                <w:lang w:val="ru-RU"/>
              </w:rPr>
              <w:t xml:space="preserve"> 13:</w:t>
            </w:r>
            <w:r w:rsidR="008E1775" w:rsidRPr="00D9461E">
              <w:rPr>
                <w:b/>
                <w:bCs/>
                <w:highlight w:val="yellow"/>
                <w:lang w:val="ru-RU"/>
              </w:rPr>
              <w:t>00</w:t>
            </w:r>
            <w:r w:rsidR="008E1775" w:rsidRPr="008E06CC">
              <w:rPr>
                <w:b/>
                <w:bCs/>
                <w:highlight w:val="yellow"/>
                <w:lang w:val="ru-RU"/>
              </w:rPr>
              <w:t>гө</w:t>
            </w:r>
            <w:r w:rsidR="008E1775" w:rsidRPr="00D9461E">
              <w:rPr>
                <w:b/>
                <w:bCs/>
                <w:highlight w:val="yellow"/>
                <w:lang w:val="ru-RU"/>
              </w:rPr>
              <w:t xml:space="preserve"> </w:t>
            </w:r>
            <w:r w:rsidR="008E1775" w:rsidRPr="008E06CC">
              <w:rPr>
                <w:b/>
                <w:bCs/>
                <w:highlight w:val="yellow"/>
                <w:lang w:val="ru-RU"/>
              </w:rPr>
              <w:t>чейин</w:t>
            </w:r>
            <w:r w:rsidR="008E1775" w:rsidRPr="00D9461E">
              <w:rPr>
                <w:b/>
                <w:bCs/>
                <w:highlight w:val="yellow"/>
                <w:lang w:val="ru-RU"/>
              </w:rPr>
              <w:t xml:space="preserve"> </w:t>
            </w:r>
            <w:r w:rsidR="008E1775" w:rsidRPr="008E06CC">
              <w:rPr>
                <w:b/>
                <w:bCs/>
                <w:highlight w:val="yellow"/>
              </w:rPr>
              <w:t>oborudovanie</w:t>
            </w:r>
            <w:r w:rsidR="008E1775" w:rsidRPr="00D9461E">
              <w:rPr>
                <w:b/>
                <w:bCs/>
                <w:highlight w:val="yellow"/>
                <w:lang w:val="ru-RU"/>
              </w:rPr>
              <w:t>.</w:t>
            </w:r>
            <w:r w:rsidR="008E1775" w:rsidRPr="008E06CC">
              <w:rPr>
                <w:b/>
                <w:bCs/>
                <w:highlight w:val="yellow"/>
              </w:rPr>
              <w:t>podzem</w:t>
            </w:r>
            <w:r w:rsidR="008E1775" w:rsidRPr="00D9461E">
              <w:rPr>
                <w:b/>
                <w:bCs/>
                <w:highlight w:val="yellow"/>
                <w:lang w:val="ru-RU"/>
              </w:rPr>
              <w:t>@</w:t>
            </w:r>
            <w:r w:rsidR="008E1775" w:rsidRPr="008E06CC">
              <w:rPr>
                <w:b/>
                <w:bCs/>
                <w:highlight w:val="yellow"/>
              </w:rPr>
              <w:t>kumtor</w:t>
            </w:r>
            <w:r w:rsidR="008E1775" w:rsidRPr="00D9461E">
              <w:rPr>
                <w:b/>
                <w:bCs/>
                <w:highlight w:val="yellow"/>
                <w:lang w:val="ru-RU"/>
              </w:rPr>
              <w:t>.</w:t>
            </w:r>
            <w:r w:rsidR="008E1775" w:rsidRPr="008E06CC">
              <w:rPr>
                <w:b/>
                <w:bCs/>
                <w:highlight w:val="yellow"/>
              </w:rPr>
              <w:t>kg</w:t>
            </w:r>
            <w:r w:rsidR="008E1775" w:rsidRPr="00D9461E">
              <w:rPr>
                <w:b/>
                <w:bCs/>
                <w:highlight w:val="yellow"/>
                <w:lang w:val="ru-RU"/>
              </w:rPr>
              <w:t xml:space="preserve"> </w:t>
            </w:r>
            <w:r w:rsidR="00F846A4" w:rsidRPr="008E06CC">
              <w:rPr>
                <w:b/>
                <w:bCs/>
                <w:lang w:val="ru-RU"/>
              </w:rPr>
              <w:t>электр</w:t>
            </w:r>
            <w:r w:rsidR="00F846A4" w:rsidRPr="007D1AA0">
              <w:rPr>
                <w:b/>
                <w:bCs/>
                <w:lang w:val="ru-RU"/>
              </w:rPr>
              <w:t>ондук</w:t>
            </w:r>
            <w:r w:rsidR="00F846A4" w:rsidRPr="00D9461E">
              <w:rPr>
                <w:b/>
                <w:bCs/>
                <w:lang w:val="ru-RU"/>
              </w:rPr>
              <w:t xml:space="preserve"> </w:t>
            </w:r>
            <w:r w:rsidR="00D9461E">
              <w:rPr>
                <w:b/>
                <w:bCs/>
                <w:lang w:val="ky-KG"/>
              </w:rPr>
              <w:t>дарекке</w:t>
            </w:r>
            <w:r w:rsidR="00F846A4" w:rsidRPr="00D9461E">
              <w:rPr>
                <w:b/>
                <w:bCs/>
                <w:lang w:val="ru-RU"/>
              </w:rPr>
              <w:t xml:space="preserve"> </w:t>
            </w:r>
            <w:proofErr w:type="gramStart"/>
            <w:r w:rsidR="00F846A4" w:rsidRPr="007D1AA0">
              <w:rPr>
                <w:b/>
                <w:bCs/>
                <w:lang w:val="ru-RU"/>
              </w:rPr>
              <w:t>жөнөтүлүшү</w:t>
            </w:r>
            <w:r w:rsidR="00F846A4" w:rsidRPr="00D9461E">
              <w:rPr>
                <w:b/>
                <w:bCs/>
                <w:lang w:val="ru-RU"/>
              </w:rPr>
              <w:t xml:space="preserve">  </w:t>
            </w:r>
            <w:r w:rsidR="00F846A4" w:rsidRPr="007D1AA0">
              <w:rPr>
                <w:b/>
                <w:bCs/>
                <w:lang w:val="ru-RU"/>
              </w:rPr>
              <w:t>керек</w:t>
            </w:r>
            <w:proofErr w:type="gramEnd"/>
            <w:r w:rsidR="00F846A4" w:rsidRPr="00D9461E">
              <w:rPr>
                <w:b/>
                <w:bCs/>
                <w:lang w:val="ru-RU"/>
              </w:rPr>
              <w:t>.</w:t>
            </w:r>
          </w:p>
        </w:tc>
      </w:tr>
      <w:tr w:rsidR="0089095C" w:rsidRPr="00816168" w14:paraId="7F922E09" w14:textId="77777777" w:rsidTr="004B7E34">
        <w:tc>
          <w:tcPr>
            <w:tcW w:w="9679" w:type="dxa"/>
            <w:gridSpan w:val="2"/>
          </w:tcPr>
          <w:p w14:paraId="21B0329B" w14:textId="378CF353" w:rsidR="0089095C" w:rsidRPr="00816168" w:rsidRDefault="004D6459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Буйрутмачы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сунуштардын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бирин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же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баарын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кабыл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алууга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же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четке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кагууга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укуктуу</w:t>
            </w:r>
            <w:r w:rsidR="00227CCF" w:rsidRPr="00816168">
              <w:rPr>
                <w:lang w:val="ru-RU"/>
              </w:rPr>
              <w:t xml:space="preserve">, </w:t>
            </w:r>
            <w:r w:rsidR="00227CCF" w:rsidRPr="007D1AA0">
              <w:rPr>
                <w:lang w:val="ru-RU"/>
              </w:rPr>
              <w:t>ошондой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эле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Келишим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берилгенге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чейин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каалаган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убакта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тандоо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процессин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токтотууга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укуктуу</w:t>
            </w:r>
            <w:r w:rsidR="00227CCF" w:rsidRPr="00816168">
              <w:rPr>
                <w:lang w:val="ru-RU"/>
              </w:rPr>
              <w:t xml:space="preserve">, </w:t>
            </w:r>
            <w:r w:rsidR="00227CCF" w:rsidRPr="007D1AA0">
              <w:rPr>
                <w:lang w:val="ru-RU"/>
              </w:rPr>
              <w:t>тиешелүү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катышуучулар</w:t>
            </w:r>
            <w:r w:rsidR="00BA635A">
              <w:rPr>
                <w:lang w:val="ru-RU"/>
              </w:rPr>
              <w:t>дын</w:t>
            </w:r>
            <w:r w:rsidR="00BA635A" w:rsidRPr="00816168">
              <w:rPr>
                <w:lang w:val="ru-RU"/>
              </w:rPr>
              <w:t xml:space="preserve"> </w:t>
            </w:r>
            <w:r w:rsidR="00BA635A">
              <w:rPr>
                <w:lang w:val="ru-RU"/>
              </w:rPr>
              <w:t>алдында</w:t>
            </w:r>
            <w:r w:rsidR="00BA635A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эч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кандай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милдеттенме</w:t>
            </w:r>
            <w:r w:rsidR="00227CCF" w:rsidRPr="00816168">
              <w:rPr>
                <w:lang w:val="ru-RU"/>
              </w:rPr>
              <w:t xml:space="preserve"> </w:t>
            </w:r>
            <w:r w:rsidR="00227CCF" w:rsidRPr="007D1AA0">
              <w:rPr>
                <w:lang w:val="ru-RU"/>
              </w:rPr>
              <w:t>албастан</w:t>
            </w:r>
            <w:r w:rsidR="00227CCF" w:rsidRPr="00816168">
              <w:rPr>
                <w:lang w:val="ru-RU"/>
              </w:rPr>
              <w:t>.</w:t>
            </w:r>
          </w:p>
        </w:tc>
      </w:tr>
      <w:tr w:rsidR="0089095C" w:rsidRPr="00816168" w14:paraId="6C07F3C7" w14:textId="77777777" w:rsidTr="00B438C3">
        <w:tc>
          <w:tcPr>
            <w:tcW w:w="9679" w:type="dxa"/>
            <w:gridSpan w:val="2"/>
          </w:tcPr>
          <w:p w14:paraId="4BF0B2CB" w14:textId="489E76E5" w:rsidR="00241099" w:rsidRPr="00CE0BDB" w:rsidRDefault="00BA635A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Коммерциялык сунуш </w:t>
            </w:r>
            <w:r w:rsidR="0027617B" w:rsidRPr="007D1AA0">
              <w:rPr>
                <w:rFonts w:eastAsia="Calibri"/>
                <w:lang w:val="ru-RU"/>
              </w:rPr>
              <w:t xml:space="preserve">расмий бланкта болушу керек. </w:t>
            </w:r>
          </w:p>
        </w:tc>
      </w:tr>
      <w:tr w:rsidR="0089095C" w:rsidRPr="00816168" w14:paraId="19323EC5" w14:textId="77777777" w:rsidTr="003A78C5">
        <w:tc>
          <w:tcPr>
            <w:tcW w:w="9679" w:type="dxa"/>
            <w:gridSpan w:val="2"/>
          </w:tcPr>
          <w:p w14:paraId="2512D533" w14:textId="44D5E740" w:rsidR="002956E0" w:rsidRPr="00CE0BDB" w:rsidRDefault="002956E0" w:rsidP="002956E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D1AA0">
              <w:rPr>
                <w:lang w:val="ru-RU"/>
              </w:rPr>
              <w:t xml:space="preserve">         Тандоо катышуучулары тарабынан белгиленген мөөнөттөрдөн кийин тапшырылган коммерциялык сунуштар кабыл алынбайт жана каралбайт.</w:t>
            </w:r>
          </w:p>
          <w:p w14:paraId="5E89C092" w14:textId="77777777" w:rsidR="002956E0" w:rsidRPr="00CE0BDB" w:rsidRDefault="002956E0" w:rsidP="002956E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7D1AA0">
              <w:rPr>
                <w:lang w:val="ru-RU"/>
              </w:rPr>
              <w:t>Өз сунушун берүү менен, катышуучу компаниянын талаптарында көрсөтүлгөн бардык шарттарга макул болот.</w:t>
            </w:r>
          </w:p>
          <w:p w14:paraId="65AD7FF9" w14:textId="033FBE3A" w:rsidR="002956E0" w:rsidRPr="00CE0BDB" w:rsidRDefault="002956E0" w:rsidP="002956E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7D1AA0">
              <w:rPr>
                <w:lang w:val="ru-RU"/>
              </w:rPr>
              <w:t>Ар бир тандоо катышуучусу бир гана коммерциялык сунуш бере алат.</w:t>
            </w:r>
          </w:p>
          <w:p w14:paraId="4C13529E" w14:textId="71393B4B" w:rsidR="002956E0" w:rsidRPr="00CE0BDB" w:rsidRDefault="002956E0" w:rsidP="002956E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7D1AA0">
              <w:rPr>
                <w:lang w:val="ru-RU"/>
              </w:rPr>
              <w:t>Коммерциялык сунуштун жарактуулук мөөнөтү кеминде 30 календардык күн болушу керек.</w:t>
            </w:r>
          </w:p>
          <w:p w14:paraId="0B500DE8" w14:textId="1ABDD8CB" w:rsidR="0089095C" w:rsidRPr="00CE0BDB" w:rsidRDefault="001C158E" w:rsidP="002956E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Сынактык сунуштун </w:t>
            </w:r>
            <w:r w:rsidR="002956E0" w:rsidRPr="007D1AA0">
              <w:rPr>
                <w:lang w:val="ru-RU"/>
              </w:rPr>
              <w:t xml:space="preserve">жарактуулук мөөнөтүндө коммерциялык сунуштарга өзгөртүү киргизүүгө уруксат берилбейт. </w:t>
            </w:r>
          </w:p>
        </w:tc>
      </w:tr>
      <w:tr w:rsidR="0089095C" w:rsidRPr="00816168" w14:paraId="1550040D" w14:textId="77777777" w:rsidTr="003C4420">
        <w:tc>
          <w:tcPr>
            <w:tcW w:w="9679" w:type="dxa"/>
            <w:gridSpan w:val="2"/>
          </w:tcPr>
          <w:p w14:paraId="2A8A4399" w14:textId="2146AD9E" w:rsidR="0089095C" w:rsidRPr="00D73629" w:rsidRDefault="003945F4" w:rsidP="003945F4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7D1AA0">
              <w:rPr>
                <w:lang w:val="ru-RU"/>
              </w:rPr>
              <w:t>Бул тандоо боюнча бардык суроолор электрондук почта аркылуу жөнөтү</w:t>
            </w:r>
            <w:r w:rsidR="00F32F6A">
              <w:rPr>
                <w:lang w:val="ru-RU"/>
              </w:rPr>
              <w:t>л</w:t>
            </w:r>
            <w:r w:rsidRPr="007D1AA0">
              <w:rPr>
                <w:lang w:val="ru-RU"/>
              </w:rPr>
              <w:t>ү</w:t>
            </w:r>
            <w:r w:rsidR="00F32F6A">
              <w:rPr>
                <w:lang w:val="ru-RU"/>
              </w:rPr>
              <w:t>шү керек:</w:t>
            </w:r>
            <w:r w:rsidRPr="007D1AA0">
              <w:rPr>
                <w:lang w:val="ru-RU"/>
              </w:rPr>
              <w:t xml:space="preserve"> </w:t>
            </w:r>
            <w:hyperlink r:id="rId7" w:history="1">
              <w:r w:rsidR="00D73629" w:rsidRPr="0092429F">
                <w:rPr>
                  <w:rStyle w:val="Hyperlink"/>
                </w:rPr>
                <w:t>adina</w:t>
              </w:r>
              <w:r w:rsidR="00D73629" w:rsidRPr="007D1AA0">
                <w:rPr>
                  <w:rStyle w:val="Hyperlink"/>
                  <w:lang w:val="ru-RU"/>
                </w:rPr>
                <w:t>.</w:t>
              </w:r>
              <w:r w:rsidR="00D73629" w:rsidRPr="0092429F">
                <w:rPr>
                  <w:rStyle w:val="Hyperlink"/>
                </w:rPr>
                <w:t>azykova</w:t>
              </w:r>
              <w:r w:rsidR="00D73629" w:rsidRPr="007D1AA0">
                <w:rPr>
                  <w:rStyle w:val="Hyperlink"/>
                  <w:lang w:val="ru-RU"/>
                </w:rPr>
                <w:t>@</w:t>
              </w:r>
              <w:r w:rsidR="00D73629" w:rsidRPr="0092429F">
                <w:rPr>
                  <w:rStyle w:val="Hyperlink"/>
                </w:rPr>
                <w:t>kumtor</w:t>
              </w:r>
              <w:r w:rsidR="00D73629" w:rsidRPr="007D1AA0">
                <w:rPr>
                  <w:rStyle w:val="Hyperlink"/>
                  <w:lang w:val="ru-RU"/>
                </w:rPr>
                <w:t>.</w:t>
              </w:r>
              <w:r w:rsidR="00D73629" w:rsidRPr="0092429F">
                <w:rPr>
                  <w:rStyle w:val="Hyperlink"/>
                </w:rPr>
                <w:t>kg</w:t>
              </w:r>
            </w:hyperlink>
            <w:r w:rsidR="00D73629" w:rsidRPr="007D1AA0">
              <w:rPr>
                <w:lang w:val="ru-RU"/>
              </w:rPr>
              <w:t>.</w:t>
            </w:r>
          </w:p>
        </w:tc>
      </w:tr>
      <w:tr w:rsidR="0089095C" w:rsidRPr="00816168" w14:paraId="58622274" w14:textId="77777777" w:rsidTr="00F264AB">
        <w:tc>
          <w:tcPr>
            <w:tcW w:w="9679" w:type="dxa"/>
            <w:gridSpan w:val="2"/>
          </w:tcPr>
          <w:p w14:paraId="02CB9D67" w14:textId="58B5EC69" w:rsidR="0089095C" w:rsidRPr="00CE0BDB" w:rsidRDefault="002E01F3" w:rsidP="002E01F3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7D1AA0">
              <w:rPr>
                <w:rFonts w:eastAsia="Times New Roman"/>
                <w:lang w:val="ru-RU" w:eastAsia="zh-CN"/>
              </w:rPr>
              <w:tab/>
            </w:r>
            <w:r w:rsidRPr="007D1AA0">
              <w:rPr>
                <w:lang w:val="ru-RU"/>
              </w:rPr>
              <w:t>Тандоо шарттарын тактоо үчүн өтүнүчтөр сунушту тапшыруу мөөнөтүнө чейин 2 календардык күн мурун жөнөтүлүшү керек.</w:t>
            </w:r>
          </w:p>
        </w:tc>
      </w:tr>
    </w:tbl>
    <w:p w14:paraId="16FE8674" w14:textId="2C97E771" w:rsidR="00082007" w:rsidRPr="00680E27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7ECDF970" w:rsidR="00992E77" w:rsidRDefault="00F32F6A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ky-KG"/>
        </w:rPr>
        <w:t>Тиркемелер</w:t>
      </w:r>
      <w:r w:rsidR="007206A0" w:rsidRPr="00F32F6A">
        <w:rPr>
          <w:rFonts w:ascii="Times New Roman" w:hAnsi="Times New Roman" w:cs="Times New Roman"/>
          <w:lang w:val="ru-RU"/>
        </w:rPr>
        <w:t>:</w:t>
      </w:r>
    </w:p>
    <w:p w14:paraId="1C63E768" w14:textId="47D8F699" w:rsidR="007206A0" w:rsidRDefault="008976AC" w:rsidP="00CC2DD0">
      <w:pPr>
        <w:rPr>
          <w:rFonts w:ascii="Times New Roman" w:hAnsi="Times New Roman" w:cs="Times New Roman"/>
          <w:lang w:val="ru-RU"/>
        </w:rPr>
      </w:pPr>
      <w:r w:rsidRPr="00F32F6A">
        <w:rPr>
          <w:rFonts w:ascii="Times New Roman" w:hAnsi="Times New Roman" w:cs="Times New Roman"/>
          <w:lang w:val="ru-RU"/>
        </w:rPr>
        <w:t xml:space="preserve">1. </w:t>
      </w:r>
      <w:r w:rsidR="00F32F6A">
        <w:rPr>
          <w:rFonts w:ascii="Times New Roman" w:hAnsi="Times New Roman" w:cs="Times New Roman"/>
          <w:lang w:val="ru-RU"/>
        </w:rPr>
        <w:t xml:space="preserve">№1 </w:t>
      </w:r>
      <w:r w:rsidRPr="00F32F6A">
        <w:rPr>
          <w:rFonts w:ascii="Times New Roman" w:hAnsi="Times New Roman" w:cs="Times New Roman"/>
          <w:lang w:val="ru-RU"/>
        </w:rPr>
        <w:t>Тиркеме</w:t>
      </w:r>
    </w:p>
    <w:p w14:paraId="18C4AA8B" w14:textId="12B8924A" w:rsidR="0005310C" w:rsidRDefault="00F32F6A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="0005310C" w:rsidRPr="00F32F6A">
        <w:rPr>
          <w:rFonts w:ascii="Times New Roman" w:hAnsi="Times New Roman" w:cs="Times New Roman"/>
          <w:lang w:val="ru-RU"/>
        </w:rPr>
        <w:t xml:space="preserve">. Техникалык </w:t>
      </w:r>
      <w:r>
        <w:rPr>
          <w:rFonts w:ascii="Times New Roman" w:hAnsi="Times New Roman" w:cs="Times New Roman"/>
          <w:lang w:val="ru-RU"/>
        </w:rPr>
        <w:t>тапшырмалар</w:t>
      </w:r>
    </w:p>
    <w:p w14:paraId="465EBA0C" w14:textId="0F52AF9E" w:rsidR="00024F67" w:rsidRPr="001C0A65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1C0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2"/>
  </w:num>
  <w:num w:numId="2" w16cid:durableId="1102191634">
    <w:abstractNumId w:val="0"/>
  </w:num>
  <w:num w:numId="3" w16cid:durableId="93326597">
    <w:abstractNumId w:val="3"/>
  </w:num>
  <w:num w:numId="4" w16cid:durableId="1752896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292A"/>
    <w:rsid w:val="0001754E"/>
    <w:rsid w:val="00024F67"/>
    <w:rsid w:val="0004182F"/>
    <w:rsid w:val="00044086"/>
    <w:rsid w:val="0005310C"/>
    <w:rsid w:val="0005724F"/>
    <w:rsid w:val="000619C0"/>
    <w:rsid w:val="0006587F"/>
    <w:rsid w:val="00070B4E"/>
    <w:rsid w:val="00072BA1"/>
    <w:rsid w:val="00073D8B"/>
    <w:rsid w:val="000759FE"/>
    <w:rsid w:val="00076A36"/>
    <w:rsid w:val="00077AFD"/>
    <w:rsid w:val="00082007"/>
    <w:rsid w:val="000925FD"/>
    <w:rsid w:val="000A53DF"/>
    <w:rsid w:val="000B1A67"/>
    <w:rsid w:val="000C0CF2"/>
    <w:rsid w:val="000D1A10"/>
    <w:rsid w:val="000D2848"/>
    <w:rsid w:val="000E3615"/>
    <w:rsid w:val="000F0119"/>
    <w:rsid w:val="000F1C59"/>
    <w:rsid w:val="000F7383"/>
    <w:rsid w:val="00100A3D"/>
    <w:rsid w:val="001034B9"/>
    <w:rsid w:val="00111CBF"/>
    <w:rsid w:val="0012798D"/>
    <w:rsid w:val="001316A0"/>
    <w:rsid w:val="00132897"/>
    <w:rsid w:val="00145C8A"/>
    <w:rsid w:val="00167A0E"/>
    <w:rsid w:val="00171AAF"/>
    <w:rsid w:val="00172671"/>
    <w:rsid w:val="001877FB"/>
    <w:rsid w:val="00190F87"/>
    <w:rsid w:val="001A3F60"/>
    <w:rsid w:val="001B7B9A"/>
    <w:rsid w:val="001C0A65"/>
    <w:rsid w:val="001C0BD7"/>
    <w:rsid w:val="001C158E"/>
    <w:rsid w:val="001C5894"/>
    <w:rsid w:val="001D2851"/>
    <w:rsid w:val="001D51FA"/>
    <w:rsid w:val="001E0EEE"/>
    <w:rsid w:val="001F7AAD"/>
    <w:rsid w:val="00205F70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41B62"/>
    <w:rsid w:val="00253051"/>
    <w:rsid w:val="00260279"/>
    <w:rsid w:val="002648A8"/>
    <w:rsid w:val="00271DE3"/>
    <w:rsid w:val="00275250"/>
    <w:rsid w:val="0027617B"/>
    <w:rsid w:val="00284D8E"/>
    <w:rsid w:val="002937B3"/>
    <w:rsid w:val="002956E0"/>
    <w:rsid w:val="002A2908"/>
    <w:rsid w:val="002B3F3B"/>
    <w:rsid w:val="002B4C53"/>
    <w:rsid w:val="002B4E23"/>
    <w:rsid w:val="002B4FAF"/>
    <w:rsid w:val="002C02A4"/>
    <w:rsid w:val="002C0E79"/>
    <w:rsid w:val="002C336B"/>
    <w:rsid w:val="002C524B"/>
    <w:rsid w:val="002E01F3"/>
    <w:rsid w:val="002F0271"/>
    <w:rsid w:val="002F320A"/>
    <w:rsid w:val="002F5F2F"/>
    <w:rsid w:val="00300457"/>
    <w:rsid w:val="003047AF"/>
    <w:rsid w:val="0031668E"/>
    <w:rsid w:val="00325E18"/>
    <w:rsid w:val="00326A97"/>
    <w:rsid w:val="0033298A"/>
    <w:rsid w:val="00336B69"/>
    <w:rsid w:val="00340312"/>
    <w:rsid w:val="00355861"/>
    <w:rsid w:val="0036508E"/>
    <w:rsid w:val="0036531E"/>
    <w:rsid w:val="003730FC"/>
    <w:rsid w:val="003767F3"/>
    <w:rsid w:val="0038153C"/>
    <w:rsid w:val="00382D30"/>
    <w:rsid w:val="00391925"/>
    <w:rsid w:val="00391EB7"/>
    <w:rsid w:val="00393506"/>
    <w:rsid w:val="003945F4"/>
    <w:rsid w:val="003973D6"/>
    <w:rsid w:val="003B57C7"/>
    <w:rsid w:val="003C09A6"/>
    <w:rsid w:val="003C0CAE"/>
    <w:rsid w:val="003C61CA"/>
    <w:rsid w:val="003C6A2E"/>
    <w:rsid w:val="003D6CCB"/>
    <w:rsid w:val="003E2177"/>
    <w:rsid w:val="004118FE"/>
    <w:rsid w:val="0041309B"/>
    <w:rsid w:val="00420CCE"/>
    <w:rsid w:val="00430169"/>
    <w:rsid w:val="004312C2"/>
    <w:rsid w:val="00454D88"/>
    <w:rsid w:val="00460623"/>
    <w:rsid w:val="004650D1"/>
    <w:rsid w:val="00467BEE"/>
    <w:rsid w:val="00470AAB"/>
    <w:rsid w:val="0047115B"/>
    <w:rsid w:val="00486953"/>
    <w:rsid w:val="00491204"/>
    <w:rsid w:val="004B109C"/>
    <w:rsid w:val="004B51E4"/>
    <w:rsid w:val="004C3CF7"/>
    <w:rsid w:val="004D1C83"/>
    <w:rsid w:val="004D1ED0"/>
    <w:rsid w:val="004D3614"/>
    <w:rsid w:val="004D6459"/>
    <w:rsid w:val="004E52B8"/>
    <w:rsid w:val="004E7449"/>
    <w:rsid w:val="004E7B9E"/>
    <w:rsid w:val="004F7DD4"/>
    <w:rsid w:val="00504A7C"/>
    <w:rsid w:val="00510B3C"/>
    <w:rsid w:val="005163B2"/>
    <w:rsid w:val="00524BA6"/>
    <w:rsid w:val="00536931"/>
    <w:rsid w:val="00541DFA"/>
    <w:rsid w:val="00560F0F"/>
    <w:rsid w:val="00562C6A"/>
    <w:rsid w:val="0057090A"/>
    <w:rsid w:val="00586042"/>
    <w:rsid w:val="005905B6"/>
    <w:rsid w:val="005917A5"/>
    <w:rsid w:val="005958DB"/>
    <w:rsid w:val="005B0DFD"/>
    <w:rsid w:val="005B3774"/>
    <w:rsid w:val="005C022E"/>
    <w:rsid w:val="005C4D88"/>
    <w:rsid w:val="005D2EBE"/>
    <w:rsid w:val="005F1020"/>
    <w:rsid w:val="005F1EBD"/>
    <w:rsid w:val="005F519B"/>
    <w:rsid w:val="0060153C"/>
    <w:rsid w:val="0060475E"/>
    <w:rsid w:val="006052B2"/>
    <w:rsid w:val="00626D6F"/>
    <w:rsid w:val="006347BD"/>
    <w:rsid w:val="00661AAF"/>
    <w:rsid w:val="00661B00"/>
    <w:rsid w:val="006652B1"/>
    <w:rsid w:val="006656F2"/>
    <w:rsid w:val="00680E27"/>
    <w:rsid w:val="00683DAF"/>
    <w:rsid w:val="006970B0"/>
    <w:rsid w:val="006A1C22"/>
    <w:rsid w:val="006A5AB8"/>
    <w:rsid w:val="006B07C3"/>
    <w:rsid w:val="006C300E"/>
    <w:rsid w:val="006E6E15"/>
    <w:rsid w:val="006E6EC2"/>
    <w:rsid w:val="006F02A2"/>
    <w:rsid w:val="006F3587"/>
    <w:rsid w:val="006F5E78"/>
    <w:rsid w:val="006F6857"/>
    <w:rsid w:val="006F7E79"/>
    <w:rsid w:val="007052A7"/>
    <w:rsid w:val="007064E2"/>
    <w:rsid w:val="00710E19"/>
    <w:rsid w:val="00714D5D"/>
    <w:rsid w:val="007206A0"/>
    <w:rsid w:val="00732797"/>
    <w:rsid w:val="00736D76"/>
    <w:rsid w:val="00741FBF"/>
    <w:rsid w:val="0074207C"/>
    <w:rsid w:val="00750DD3"/>
    <w:rsid w:val="007574A5"/>
    <w:rsid w:val="0076436F"/>
    <w:rsid w:val="007649E3"/>
    <w:rsid w:val="00781D56"/>
    <w:rsid w:val="00785FB7"/>
    <w:rsid w:val="00787596"/>
    <w:rsid w:val="00790742"/>
    <w:rsid w:val="00794B38"/>
    <w:rsid w:val="00795F1E"/>
    <w:rsid w:val="007A2884"/>
    <w:rsid w:val="007A3D61"/>
    <w:rsid w:val="007B262F"/>
    <w:rsid w:val="007B4F7A"/>
    <w:rsid w:val="007D1AA0"/>
    <w:rsid w:val="007E34AA"/>
    <w:rsid w:val="00804C10"/>
    <w:rsid w:val="00810594"/>
    <w:rsid w:val="00811934"/>
    <w:rsid w:val="00812B6E"/>
    <w:rsid w:val="00816168"/>
    <w:rsid w:val="00816FF6"/>
    <w:rsid w:val="00830EA4"/>
    <w:rsid w:val="00832596"/>
    <w:rsid w:val="0086687A"/>
    <w:rsid w:val="00872034"/>
    <w:rsid w:val="00873419"/>
    <w:rsid w:val="0089095C"/>
    <w:rsid w:val="00892952"/>
    <w:rsid w:val="008976AC"/>
    <w:rsid w:val="008A6F11"/>
    <w:rsid w:val="008B54B9"/>
    <w:rsid w:val="008C19EC"/>
    <w:rsid w:val="008C5931"/>
    <w:rsid w:val="008C68E2"/>
    <w:rsid w:val="008C7975"/>
    <w:rsid w:val="008D0395"/>
    <w:rsid w:val="008D4E7A"/>
    <w:rsid w:val="008D5EB0"/>
    <w:rsid w:val="008E0418"/>
    <w:rsid w:val="008E06CC"/>
    <w:rsid w:val="008E1775"/>
    <w:rsid w:val="008E4D44"/>
    <w:rsid w:val="008F4C3C"/>
    <w:rsid w:val="008F68DC"/>
    <w:rsid w:val="0090122B"/>
    <w:rsid w:val="00904646"/>
    <w:rsid w:val="00911375"/>
    <w:rsid w:val="00911B86"/>
    <w:rsid w:val="00921ECD"/>
    <w:rsid w:val="009234DA"/>
    <w:rsid w:val="00945039"/>
    <w:rsid w:val="009461E0"/>
    <w:rsid w:val="00954D28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00F1"/>
    <w:rsid w:val="009C714A"/>
    <w:rsid w:val="009C7D64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B0CE9"/>
    <w:rsid w:val="00AB6ACD"/>
    <w:rsid w:val="00AD42EE"/>
    <w:rsid w:val="00AD4EE0"/>
    <w:rsid w:val="00AD5603"/>
    <w:rsid w:val="00AD58EF"/>
    <w:rsid w:val="00AF1C54"/>
    <w:rsid w:val="00AF2AD2"/>
    <w:rsid w:val="00AF305F"/>
    <w:rsid w:val="00B0769C"/>
    <w:rsid w:val="00B154F4"/>
    <w:rsid w:val="00B3621D"/>
    <w:rsid w:val="00B3653B"/>
    <w:rsid w:val="00B36C76"/>
    <w:rsid w:val="00B5106E"/>
    <w:rsid w:val="00B755B0"/>
    <w:rsid w:val="00B82432"/>
    <w:rsid w:val="00B83D56"/>
    <w:rsid w:val="00B857EC"/>
    <w:rsid w:val="00B96E79"/>
    <w:rsid w:val="00BA44B8"/>
    <w:rsid w:val="00BA635A"/>
    <w:rsid w:val="00BB52A5"/>
    <w:rsid w:val="00BC16C6"/>
    <w:rsid w:val="00BC340C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670A4"/>
    <w:rsid w:val="00C77F69"/>
    <w:rsid w:val="00C842F4"/>
    <w:rsid w:val="00C87DFD"/>
    <w:rsid w:val="00C906C8"/>
    <w:rsid w:val="00C92CDE"/>
    <w:rsid w:val="00C95B9E"/>
    <w:rsid w:val="00C95EAA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CD6"/>
    <w:rsid w:val="00D22D74"/>
    <w:rsid w:val="00D25D91"/>
    <w:rsid w:val="00D363B2"/>
    <w:rsid w:val="00D40E6B"/>
    <w:rsid w:val="00D44A18"/>
    <w:rsid w:val="00D502B6"/>
    <w:rsid w:val="00D60121"/>
    <w:rsid w:val="00D72DF8"/>
    <w:rsid w:val="00D73629"/>
    <w:rsid w:val="00D8601C"/>
    <w:rsid w:val="00D9461E"/>
    <w:rsid w:val="00DA062B"/>
    <w:rsid w:val="00DA17D5"/>
    <w:rsid w:val="00DD2C68"/>
    <w:rsid w:val="00DE7D7C"/>
    <w:rsid w:val="00DF1DB2"/>
    <w:rsid w:val="00DF54DB"/>
    <w:rsid w:val="00E0337A"/>
    <w:rsid w:val="00E13553"/>
    <w:rsid w:val="00E168DD"/>
    <w:rsid w:val="00E25C3E"/>
    <w:rsid w:val="00E34396"/>
    <w:rsid w:val="00E3796A"/>
    <w:rsid w:val="00E424F8"/>
    <w:rsid w:val="00E42854"/>
    <w:rsid w:val="00E47C0B"/>
    <w:rsid w:val="00E527A0"/>
    <w:rsid w:val="00E757CC"/>
    <w:rsid w:val="00E83FDA"/>
    <w:rsid w:val="00E87B9B"/>
    <w:rsid w:val="00E9050C"/>
    <w:rsid w:val="00E96B0F"/>
    <w:rsid w:val="00EA00BD"/>
    <w:rsid w:val="00EA5FCB"/>
    <w:rsid w:val="00EA7CC2"/>
    <w:rsid w:val="00EB22F0"/>
    <w:rsid w:val="00EB620A"/>
    <w:rsid w:val="00EB74C0"/>
    <w:rsid w:val="00EC00E2"/>
    <w:rsid w:val="00ED2D0E"/>
    <w:rsid w:val="00ED3923"/>
    <w:rsid w:val="00EE4871"/>
    <w:rsid w:val="00EF0D8F"/>
    <w:rsid w:val="00F02AF9"/>
    <w:rsid w:val="00F04FD0"/>
    <w:rsid w:val="00F2372C"/>
    <w:rsid w:val="00F26D71"/>
    <w:rsid w:val="00F27751"/>
    <w:rsid w:val="00F32F6A"/>
    <w:rsid w:val="00F67586"/>
    <w:rsid w:val="00F72D25"/>
    <w:rsid w:val="00F81839"/>
    <w:rsid w:val="00F846A4"/>
    <w:rsid w:val="00FB5537"/>
    <w:rsid w:val="00FC7B30"/>
    <w:rsid w:val="00FE28C8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785F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3629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7D1AA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ina.azykova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469</Words>
  <Characters>3257</Characters>
  <Application>Microsoft Office Word</Application>
  <DocSecurity>0</DocSecurity>
  <Lines>90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Gulizat Bekmurzaeva</cp:lastModifiedBy>
  <cp:revision>25</cp:revision>
  <dcterms:created xsi:type="dcterms:W3CDTF">2026-02-12T09:11:00Z</dcterms:created>
  <dcterms:modified xsi:type="dcterms:W3CDTF">2026-07-02T10:43:00Z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